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3ACB" w:rsidRPr="00320B78" w:rsidRDefault="00E248BD" w:rsidP="00DB67B1">
      <w:pPr>
        <w:pStyle w:val="ConsPlusNormal0"/>
        <w:ind w:left="5103"/>
        <w:jc w:val="center"/>
        <w:outlineLvl w:val="1"/>
        <w:rPr>
          <w:sz w:val="28"/>
          <w:szCs w:val="28"/>
        </w:rPr>
      </w:pPr>
      <w:r w:rsidRPr="00320B78">
        <w:rPr>
          <w:sz w:val="28"/>
          <w:szCs w:val="28"/>
        </w:rPr>
        <w:t>Приложение № 4</w:t>
      </w:r>
    </w:p>
    <w:p w:rsidR="00173ACB" w:rsidRPr="00320B78" w:rsidRDefault="00173ACB" w:rsidP="00DB67B1">
      <w:pPr>
        <w:pStyle w:val="ConsPlusNormal0"/>
        <w:ind w:left="5103"/>
        <w:jc w:val="center"/>
        <w:rPr>
          <w:sz w:val="28"/>
          <w:szCs w:val="28"/>
        </w:rPr>
      </w:pPr>
      <w:r w:rsidRPr="00320B78">
        <w:rPr>
          <w:sz w:val="28"/>
          <w:szCs w:val="28"/>
        </w:rPr>
        <w:t>к Административному регламенту</w:t>
      </w:r>
    </w:p>
    <w:p w:rsidR="00BC7ED2" w:rsidRDefault="00BC7ED2" w:rsidP="00DB67B1">
      <w:pPr>
        <w:pStyle w:val="ConsPlusNormal0"/>
        <w:jc w:val="right"/>
        <w:rPr>
          <w:sz w:val="28"/>
          <w:szCs w:val="28"/>
        </w:rPr>
      </w:pPr>
    </w:p>
    <w:p w:rsidR="00DB67B1" w:rsidRPr="00320B78" w:rsidRDefault="00DB67B1" w:rsidP="00DB67B1">
      <w:pPr>
        <w:pStyle w:val="ConsPlusNormal0"/>
        <w:jc w:val="right"/>
        <w:rPr>
          <w:sz w:val="28"/>
          <w:szCs w:val="28"/>
        </w:rPr>
      </w:pPr>
    </w:p>
    <w:p w:rsidR="00173ACB" w:rsidRDefault="00320B78" w:rsidP="00DB67B1">
      <w:pPr>
        <w:pStyle w:val="ConsPlusNormal0"/>
        <w:jc w:val="right"/>
        <w:rPr>
          <w:sz w:val="28"/>
          <w:szCs w:val="28"/>
        </w:rPr>
      </w:pPr>
      <w:r>
        <w:rPr>
          <w:sz w:val="28"/>
          <w:szCs w:val="28"/>
        </w:rPr>
        <w:t>Форма</w:t>
      </w:r>
    </w:p>
    <w:p w:rsidR="00320B78" w:rsidRDefault="00320B78" w:rsidP="00DB67B1">
      <w:pPr>
        <w:pStyle w:val="ConsPlusNormal0"/>
        <w:jc w:val="right"/>
        <w:rPr>
          <w:sz w:val="28"/>
          <w:szCs w:val="28"/>
        </w:rPr>
      </w:pPr>
    </w:p>
    <w:p w:rsidR="00320B78" w:rsidRDefault="00320B78" w:rsidP="00320B78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  <w:lang w:eastAsia="en-US"/>
        </w:rPr>
      </w:pPr>
      <w:r>
        <w:rPr>
          <w:rFonts w:ascii="Times New Roman" w:hAnsi="Times New Roman" w:cs="Times New Roman"/>
          <w:b/>
          <w:sz w:val="28"/>
          <w:szCs w:val="28"/>
          <w:lang w:eastAsia="en-US"/>
        </w:rPr>
        <w:t>ЗАЯВЛЕНИЕ</w:t>
      </w:r>
    </w:p>
    <w:p w:rsidR="00320B78" w:rsidRDefault="00320B78" w:rsidP="00320B78">
      <w:pPr>
        <w:pStyle w:val="ConsPlusNormal0"/>
        <w:jc w:val="center"/>
        <w:rPr>
          <w:b/>
          <w:sz w:val="28"/>
          <w:szCs w:val="28"/>
          <w:lang w:eastAsia="en-US"/>
        </w:rPr>
      </w:pPr>
      <w:r w:rsidRPr="00C104A5">
        <w:rPr>
          <w:b/>
          <w:sz w:val="28"/>
          <w:szCs w:val="28"/>
          <w:lang w:eastAsia="en-US"/>
        </w:rPr>
        <w:t>об утверждении схемы расположения земельного участка,</w:t>
      </w:r>
    </w:p>
    <w:p w:rsidR="00320B78" w:rsidRDefault="00320B78" w:rsidP="00320B78">
      <w:pPr>
        <w:pStyle w:val="ConsPlusNormal0"/>
        <w:jc w:val="center"/>
        <w:rPr>
          <w:b/>
          <w:sz w:val="28"/>
          <w:szCs w:val="28"/>
          <w:lang w:eastAsia="en-US"/>
        </w:rPr>
      </w:pPr>
      <w:proofErr w:type="gramStart"/>
      <w:r w:rsidRPr="00C104A5">
        <w:rPr>
          <w:b/>
          <w:sz w:val="28"/>
          <w:szCs w:val="28"/>
          <w:lang w:eastAsia="en-US"/>
        </w:rPr>
        <w:t>находящегося</w:t>
      </w:r>
      <w:proofErr w:type="gramEnd"/>
      <w:r w:rsidRPr="00C104A5">
        <w:rPr>
          <w:b/>
          <w:sz w:val="28"/>
          <w:szCs w:val="28"/>
          <w:lang w:eastAsia="en-US"/>
        </w:rPr>
        <w:t xml:space="preserve"> в муниципальной собственности,</w:t>
      </w:r>
    </w:p>
    <w:p w:rsidR="00320B78" w:rsidRDefault="00320B78" w:rsidP="00320B78">
      <w:pPr>
        <w:pStyle w:val="ConsPlusNormal0"/>
        <w:jc w:val="center"/>
        <w:rPr>
          <w:sz w:val="28"/>
          <w:szCs w:val="28"/>
        </w:rPr>
      </w:pPr>
      <w:r w:rsidRPr="00C104A5">
        <w:rPr>
          <w:b/>
          <w:sz w:val="28"/>
          <w:szCs w:val="28"/>
          <w:lang w:eastAsia="en-US"/>
        </w:rPr>
        <w:t>на кадастровом плане территории с целью его раздела</w:t>
      </w:r>
    </w:p>
    <w:p w:rsidR="00320B78" w:rsidRDefault="00320B78" w:rsidP="00320B78">
      <w:pPr>
        <w:pStyle w:val="ConsPlusNormal0"/>
        <w:jc w:val="center"/>
        <w:rPr>
          <w:sz w:val="28"/>
          <w:szCs w:val="28"/>
        </w:rPr>
      </w:pPr>
    </w:p>
    <w:p w:rsidR="00320B78" w:rsidRPr="00320B78" w:rsidRDefault="00320B78" w:rsidP="00320B78">
      <w:pPr>
        <w:pStyle w:val="ConsPlusNormal0"/>
        <w:jc w:val="right"/>
        <w:rPr>
          <w:sz w:val="28"/>
          <w:szCs w:val="28"/>
        </w:rPr>
      </w:pPr>
      <w:r w:rsidRPr="00320B78">
        <w:rPr>
          <w:sz w:val="28"/>
          <w:szCs w:val="28"/>
          <w:lang w:eastAsia="en-US"/>
        </w:rPr>
        <w:t>«___» ____________ 20__ г.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20B78" w:rsidTr="00320B78">
        <w:tc>
          <w:tcPr>
            <w:tcW w:w="9570" w:type="dxa"/>
            <w:tcBorders>
              <w:bottom w:val="single" w:sz="4" w:space="0" w:color="auto"/>
            </w:tcBorders>
          </w:tcPr>
          <w:p w:rsidR="00320B78" w:rsidRDefault="00320B78" w:rsidP="00320B78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  <w:tr w:rsidR="00320B78" w:rsidTr="00320B7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320B78" w:rsidRDefault="00320B78" w:rsidP="00320B78">
            <w:pPr>
              <w:pStyle w:val="ConsPlusNormal0"/>
              <w:jc w:val="center"/>
              <w:rPr>
                <w:sz w:val="28"/>
                <w:szCs w:val="28"/>
              </w:rPr>
            </w:pPr>
          </w:p>
        </w:tc>
      </w:tr>
    </w:tbl>
    <w:p w:rsidR="00320B78" w:rsidRDefault="00320B78" w:rsidP="00320B78">
      <w:pPr>
        <w:pStyle w:val="ConsPlusNormal0"/>
        <w:jc w:val="center"/>
        <w:rPr>
          <w:sz w:val="24"/>
          <w:szCs w:val="24"/>
          <w:lang w:eastAsia="en-US"/>
        </w:rPr>
      </w:pPr>
      <w:proofErr w:type="gramStart"/>
      <w:r w:rsidRPr="00320B78">
        <w:rPr>
          <w:sz w:val="24"/>
          <w:szCs w:val="24"/>
          <w:lang w:eastAsia="en-US"/>
        </w:rPr>
        <w:t>(наименование структурного подразделения администрации городского округа</w:t>
      </w:r>
      <w:proofErr w:type="gramEnd"/>
    </w:p>
    <w:p w:rsidR="00320B78" w:rsidRPr="00320B78" w:rsidRDefault="00320B78" w:rsidP="00320B78">
      <w:pPr>
        <w:pStyle w:val="ConsPlusNormal0"/>
        <w:jc w:val="center"/>
        <w:rPr>
          <w:sz w:val="24"/>
          <w:szCs w:val="24"/>
        </w:rPr>
      </w:pPr>
      <w:r w:rsidRPr="00320B78">
        <w:rPr>
          <w:sz w:val="24"/>
          <w:szCs w:val="24"/>
          <w:lang w:eastAsia="en-US"/>
        </w:rPr>
        <w:t>город Воронеж, обеспечивающего организацию предоставления муниципальной услуги)</w:t>
      </w:r>
    </w:p>
    <w:p w:rsidR="00320B78" w:rsidRDefault="00320B78" w:rsidP="00320B78">
      <w:pPr>
        <w:pStyle w:val="ConsPlusNormal0"/>
        <w:jc w:val="center"/>
        <w:rPr>
          <w:sz w:val="28"/>
          <w:szCs w:val="28"/>
        </w:rPr>
      </w:pPr>
    </w:p>
    <w:p w:rsidR="00320B78" w:rsidRDefault="00320B78" w:rsidP="00320B78">
      <w:pPr>
        <w:pStyle w:val="ConsPlusNormal0"/>
        <w:jc w:val="center"/>
        <w:rPr>
          <w:sz w:val="28"/>
          <w:szCs w:val="28"/>
        </w:rPr>
      </w:pPr>
      <w:r w:rsidRPr="00BC7ED2">
        <w:rPr>
          <w:sz w:val="28"/>
          <w:szCs w:val="28"/>
          <w:lang w:eastAsia="en-US"/>
        </w:rPr>
        <w:t>1. Сведения о заявителе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05"/>
        <w:gridCol w:w="4278"/>
        <w:gridCol w:w="4595"/>
      </w:tblGrid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физическом лице,</w:t>
            </w:r>
          </w:p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физическое лицо</w:t>
            </w:r>
          </w:p>
        </w:tc>
      </w:tr>
      <w:tr w:rsidR="00320B78" w:rsidRPr="00320B78" w:rsidTr="00320B78">
        <w:trPr>
          <w:trHeight w:val="288"/>
        </w:trPr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Фамилия, имя, отчество (при наличии)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Реквизиты документа, удостоверяющего личность</w:t>
            </w:r>
          </w:p>
          <w:p w:rsid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proofErr w:type="gramStart"/>
            <w:r w:rsidRPr="00320B78">
              <w:rPr>
                <w:sz w:val="24"/>
                <w:szCs w:val="24"/>
                <w:lang w:eastAsia="en-US"/>
              </w:rPr>
              <w:t>(не указываются в случае,</w:t>
            </w:r>
            <w:proofErr w:type="gramEnd"/>
          </w:p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1.1.3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 индивидуального предпринимателя (указывается в случае, если заявитель является индивидуальным предпринимателем)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outlineLvl w:val="3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</w:t>
            </w:r>
          </w:p>
        </w:tc>
        <w:tc>
          <w:tcPr>
            <w:tcW w:w="46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Сведения о юридическом лице,</w:t>
            </w:r>
          </w:p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случае если заявителем является юридическое лицо</w:t>
            </w: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1.2.1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Полное наименование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1.2.2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Основной государственный регистрационный номер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320B78">
            <w:pPr>
              <w:pStyle w:val="ConsPlusNormal0"/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1.2.3</w:t>
            </w:r>
          </w:p>
        </w:tc>
        <w:tc>
          <w:tcPr>
            <w:tcW w:w="22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Идентификационный номер налогоплательщика –</w:t>
            </w:r>
          </w:p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юридического лица</w:t>
            </w:r>
          </w:p>
        </w:tc>
        <w:tc>
          <w:tcPr>
            <w:tcW w:w="24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320B78">
            <w:pPr>
              <w:pStyle w:val="ConsPlusNormal0"/>
              <w:spacing w:line="276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20B78" w:rsidRDefault="00320B78" w:rsidP="00DB67B1">
      <w:pPr>
        <w:pStyle w:val="ConsPlusNormal0"/>
        <w:spacing w:line="228" w:lineRule="auto"/>
        <w:jc w:val="center"/>
        <w:rPr>
          <w:sz w:val="28"/>
          <w:szCs w:val="28"/>
        </w:rPr>
      </w:pPr>
      <w:r w:rsidRPr="00BC7ED2">
        <w:rPr>
          <w:rFonts w:eastAsiaTheme="minorHAnsi"/>
          <w:sz w:val="28"/>
          <w:szCs w:val="28"/>
          <w:lang w:eastAsia="en-US"/>
        </w:rPr>
        <w:lastRenderedPageBreak/>
        <w:t>2. В целях раздела земельного участка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643"/>
        <w:gridCol w:w="4240"/>
        <w:gridCol w:w="4595"/>
      </w:tblGrid>
      <w:tr w:rsidR="00320B78" w:rsidRPr="00320B78" w:rsidTr="00320B78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20B78">
              <w:rPr>
                <w:rFonts w:eastAsiaTheme="minorHAnsi"/>
                <w:sz w:val="24"/>
                <w:szCs w:val="24"/>
                <w:lang w:eastAsia="en-US"/>
              </w:rPr>
              <w:t>Кадастровый номер земельного участка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2.2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20B78">
              <w:rPr>
                <w:rFonts w:eastAsiaTheme="minorHAnsi"/>
                <w:sz w:val="24"/>
                <w:szCs w:val="24"/>
                <w:lang w:eastAsia="en-US"/>
              </w:rPr>
              <w:t>Площадь земельного участка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2.3</w:t>
            </w:r>
          </w:p>
        </w:tc>
        <w:tc>
          <w:tcPr>
            <w:tcW w:w="22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rFonts w:eastAsiaTheme="minorHAnsi"/>
                <w:sz w:val="24"/>
                <w:szCs w:val="24"/>
                <w:lang w:eastAsia="en-US"/>
              </w:rPr>
            </w:pPr>
            <w:r w:rsidRPr="00320B78">
              <w:rPr>
                <w:rFonts w:eastAsiaTheme="minorHAnsi"/>
                <w:sz w:val="24"/>
                <w:szCs w:val="24"/>
                <w:lang w:eastAsia="en-US"/>
              </w:rPr>
              <w:t>Адрес земельного участка</w:t>
            </w:r>
          </w:p>
        </w:tc>
        <w:tc>
          <w:tcPr>
            <w:tcW w:w="2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</w:tbl>
    <w:p w:rsidR="00320B78" w:rsidRDefault="00320B78" w:rsidP="00DB67B1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320B78" w:rsidRPr="00320B78" w:rsidRDefault="00320B78" w:rsidP="00DB67B1">
      <w:pPr>
        <w:pStyle w:val="ConsPlusNormal0"/>
        <w:spacing w:line="228" w:lineRule="auto"/>
        <w:jc w:val="both"/>
        <w:rPr>
          <w:sz w:val="28"/>
          <w:szCs w:val="28"/>
        </w:rPr>
      </w:pPr>
      <w:r w:rsidRPr="00320B78">
        <w:rPr>
          <w:rFonts w:eastAsiaTheme="minorHAnsi"/>
          <w:sz w:val="28"/>
          <w:szCs w:val="28"/>
          <w:lang w:eastAsia="en-US"/>
        </w:rPr>
        <w:t>предоставленного заявителю на праве аренды, постоянного (бессрочного) пользования, безвозмездного пользования (</w:t>
      </w:r>
      <w:proofErr w:type="gramStart"/>
      <w:r w:rsidRPr="00320B78">
        <w:rPr>
          <w:rFonts w:eastAsiaTheme="minorHAnsi"/>
          <w:sz w:val="28"/>
          <w:szCs w:val="28"/>
          <w:lang w:eastAsia="en-US"/>
        </w:rPr>
        <w:t>нужное</w:t>
      </w:r>
      <w:proofErr w:type="gramEnd"/>
      <w:r w:rsidRPr="00320B78">
        <w:rPr>
          <w:rFonts w:eastAsiaTheme="minorHAnsi"/>
          <w:sz w:val="28"/>
          <w:szCs w:val="28"/>
          <w:lang w:eastAsia="en-US"/>
        </w:rPr>
        <w:t xml:space="preserve"> подчеркнуть), прошу утвердить прилагаемую схему расположения земельного участка.</w:t>
      </w:r>
    </w:p>
    <w:p w:rsidR="00320B78" w:rsidRDefault="00320B78" w:rsidP="00DB67B1">
      <w:pPr>
        <w:pStyle w:val="ConsPlusNormal0"/>
        <w:spacing w:line="228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Приложение: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20B78" w:rsidTr="00320B78">
        <w:tc>
          <w:tcPr>
            <w:tcW w:w="9570" w:type="dxa"/>
            <w:tcBorders>
              <w:bottom w:val="single" w:sz="4" w:space="0" w:color="auto"/>
            </w:tcBorders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320B78" w:rsidTr="00320B78">
        <w:tc>
          <w:tcPr>
            <w:tcW w:w="9570" w:type="dxa"/>
            <w:tcBorders>
              <w:top w:val="single" w:sz="4" w:space="0" w:color="auto"/>
              <w:bottom w:val="single" w:sz="4" w:space="0" w:color="auto"/>
            </w:tcBorders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320B78" w:rsidRDefault="00320B78" w:rsidP="00DB67B1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320B78" w:rsidRDefault="00320B78" w:rsidP="00DB67B1">
      <w:pPr>
        <w:pStyle w:val="ConsPlusNormal0"/>
        <w:spacing w:line="228" w:lineRule="auto"/>
        <w:ind w:firstLine="709"/>
        <w:jc w:val="both"/>
        <w:rPr>
          <w:sz w:val="28"/>
          <w:szCs w:val="28"/>
        </w:rPr>
      </w:pPr>
      <w:r w:rsidRPr="00173ACB">
        <w:rPr>
          <w:sz w:val="28"/>
          <w:szCs w:val="28"/>
          <w:lang w:eastAsia="en-US"/>
        </w:rPr>
        <w:t>Номер телефона и адрес электронной почты для связи:</w:t>
      </w: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0"/>
      </w:tblGrid>
      <w:tr w:rsidR="00320B78" w:rsidTr="00320B78">
        <w:tc>
          <w:tcPr>
            <w:tcW w:w="9570" w:type="dxa"/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</w:tbl>
    <w:p w:rsidR="00320B78" w:rsidRDefault="00320B78" w:rsidP="00DB67B1">
      <w:pPr>
        <w:pStyle w:val="ConsPlusNormal0"/>
        <w:spacing w:line="228" w:lineRule="auto"/>
        <w:jc w:val="center"/>
        <w:rPr>
          <w:sz w:val="28"/>
          <w:szCs w:val="28"/>
        </w:rPr>
      </w:pPr>
    </w:p>
    <w:p w:rsidR="00320B78" w:rsidRDefault="00320B78" w:rsidP="00DB67B1">
      <w:pPr>
        <w:pStyle w:val="ConsPlusNormal0"/>
        <w:spacing w:line="228" w:lineRule="auto"/>
        <w:ind w:firstLine="709"/>
        <w:jc w:val="both"/>
        <w:rPr>
          <w:sz w:val="28"/>
          <w:szCs w:val="28"/>
          <w:lang w:eastAsia="en-US"/>
        </w:rPr>
      </w:pPr>
      <w:r w:rsidRPr="00173ACB">
        <w:rPr>
          <w:sz w:val="28"/>
          <w:szCs w:val="28"/>
          <w:lang w:eastAsia="en-US"/>
        </w:rPr>
        <w:t>Результат предоставления муниципальной услуги прошу (указывается один из перечисленных способов):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8885"/>
        <w:gridCol w:w="593"/>
      </w:tblGrid>
      <w:tr w:rsidR="00320B78" w:rsidRPr="00320B78" w:rsidTr="00320B78">
        <w:tc>
          <w:tcPr>
            <w:tcW w:w="4687" w:type="pct"/>
            <w:hideMark/>
          </w:tcPr>
          <w:p w:rsid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направить в форме электронного документа в личный кабинет</w:t>
            </w:r>
          </w:p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информационной системе «Портал Воронежской области в сети Интернет»</w:t>
            </w:r>
          </w:p>
        </w:tc>
        <w:tc>
          <w:tcPr>
            <w:tcW w:w="313" w:type="pct"/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4687" w:type="pct"/>
            <w:hideMark/>
          </w:tcPr>
          <w:p w:rsid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выдать на бумажном носителе при личном обращении</w:t>
            </w:r>
          </w:p>
          <w:p w:rsid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в управление имущественных и земельных отношений администрации</w:t>
            </w:r>
          </w:p>
          <w:p w:rsid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городского округа город Воронеж либо в МФЦ,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расположенный</w:t>
            </w:r>
            <w:r>
              <w:rPr>
                <w:sz w:val="24"/>
                <w:szCs w:val="24"/>
                <w:lang w:eastAsia="en-US"/>
              </w:rPr>
              <w:t xml:space="preserve"> </w:t>
            </w:r>
            <w:r w:rsidRPr="00320B78">
              <w:rPr>
                <w:sz w:val="24"/>
                <w:szCs w:val="24"/>
                <w:lang w:eastAsia="en-US"/>
              </w:rPr>
              <w:t>по</w:t>
            </w:r>
            <w:r>
              <w:rPr>
                <w:sz w:val="24"/>
                <w:szCs w:val="24"/>
                <w:lang w:eastAsia="en-US"/>
              </w:rPr>
              <w:t xml:space="preserve"> адресу:</w:t>
            </w:r>
          </w:p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</w:t>
            </w:r>
            <w:r>
              <w:rPr>
                <w:sz w:val="24"/>
                <w:szCs w:val="24"/>
                <w:lang w:eastAsia="en-US"/>
              </w:rPr>
              <w:t>_</w:t>
            </w:r>
            <w:r w:rsidRPr="00320B78">
              <w:rPr>
                <w:sz w:val="24"/>
                <w:szCs w:val="24"/>
                <w:lang w:eastAsia="en-US"/>
              </w:rPr>
              <w:t>____________</w:t>
            </w:r>
          </w:p>
        </w:tc>
        <w:tc>
          <w:tcPr>
            <w:tcW w:w="313" w:type="pct"/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c>
          <w:tcPr>
            <w:tcW w:w="4687" w:type="pct"/>
            <w:hideMark/>
          </w:tcPr>
          <w:p w:rsid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направить на бумаж</w:t>
            </w:r>
            <w:r>
              <w:rPr>
                <w:sz w:val="24"/>
                <w:szCs w:val="24"/>
                <w:lang w:eastAsia="en-US"/>
              </w:rPr>
              <w:t>ном носителе на почтовый адрес:</w:t>
            </w:r>
          </w:p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  <w:r w:rsidRPr="00320B78">
              <w:rPr>
                <w:sz w:val="24"/>
                <w:szCs w:val="24"/>
                <w:lang w:eastAsia="en-US"/>
              </w:rPr>
              <w:t>_________________________________________________________________________</w:t>
            </w:r>
          </w:p>
        </w:tc>
        <w:tc>
          <w:tcPr>
            <w:tcW w:w="313" w:type="pct"/>
          </w:tcPr>
          <w:p w:rsidR="00320B78" w:rsidRPr="00320B78" w:rsidRDefault="00320B78" w:rsidP="00DB67B1">
            <w:pPr>
              <w:pStyle w:val="ConsPlusNormal0"/>
              <w:spacing w:line="228" w:lineRule="auto"/>
              <w:rPr>
                <w:sz w:val="24"/>
                <w:szCs w:val="24"/>
                <w:lang w:eastAsia="en-US"/>
              </w:rPr>
            </w:pPr>
          </w:p>
        </w:tc>
      </w:tr>
      <w:tr w:rsidR="00320B78" w:rsidRPr="00320B78" w:rsidTr="00320B78">
        <w:tblPrEx>
          <w:tblLook w:val="0000" w:firstRow="0" w:lastRow="0" w:firstColumn="0" w:lastColumn="0" w:noHBand="0" w:noVBand="0"/>
        </w:tblPrEx>
        <w:trPr>
          <w:trHeight w:val="314"/>
        </w:trPr>
        <w:tc>
          <w:tcPr>
            <w:tcW w:w="5000" w:type="pct"/>
            <w:gridSpan w:val="2"/>
            <w:shd w:val="clear" w:color="auto" w:fill="auto"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 отношении несовершеннолетнего</w:t>
            </w:r>
          </w:p>
        </w:tc>
      </w:tr>
      <w:tr w:rsidR="00320B78" w:rsidRPr="00320B78" w:rsidTr="00320B78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заявителю, являющемуся законным представителем несовершеннолетнего, лично</w:t>
            </w:r>
          </w:p>
        </w:tc>
        <w:tc>
          <w:tcPr>
            <w:tcW w:w="313" w:type="pct"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  <w:tr w:rsidR="00320B78" w:rsidRPr="00320B78" w:rsidTr="00320B78">
        <w:tblPrEx>
          <w:tblLook w:val="0000" w:firstRow="0" w:lastRow="0" w:firstColumn="0" w:lastColumn="0" w:noHBand="0" w:noVBand="0"/>
        </w:tblPrEx>
        <w:tc>
          <w:tcPr>
            <w:tcW w:w="4687" w:type="pct"/>
            <w:shd w:val="clear" w:color="auto" w:fill="auto"/>
          </w:tcPr>
          <w:p w:rsid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выдать другому законному представителю несовершеннолетнего,</w:t>
            </w:r>
          </w:p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 xml:space="preserve">уполномоченному на получение результатов предоставления муниципальной услуги в отношении несовершеннолетнего, не являющемуся заявителем: </w:t>
            </w:r>
          </w:p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</w:rPr>
              <w:t>___________________________________________________________________</w:t>
            </w:r>
            <w:r>
              <w:rPr>
                <w:sz w:val="24"/>
                <w:szCs w:val="24"/>
              </w:rPr>
              <w:t>______</w:t>
            </w:r>
          </w:p>
          <w:p w:rsid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proofErr w:type="gramStart"/>
            <w:r w:rsidRPr="00320B78">
              <w:rPr>
                <w:sz w:val="20"/>
                <w:szCs w:val="20"/>
              </w:rPr>
              <w:t>(фамилия, имя, отчество (при наличии) и сведения о документе, удостоверяющем личность,</w:t>
            </w:r>
            <w:proofErr w:type="gramEnd"/>
          </w:p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jc w:val="center"/>
              <w:rPr>
                <w:sz w:val="20"/>
                <w:szCs w:val="20"/>
              </w:rPr>
            </w:pPr>
            <w:r w:rsidRPr="00320B78">
              <w:rPr>
                <w:sz w:val="20"/>
                <w:szCs w:val="20"/>
              </w:rPr>
              <w:t>другого законного представителя несовершеннолетнего)</w:t>
            </w:r>
          </w:p>
        </w:tc>
        <w:tc>
          <w:tcPr>
            <w:tcW w:w="313" w:type="pct"/>
          </w:tcPr>
          <w:p w:rsidR="00320B78" w:rsidRPr="00320B78" w:rsidRDefault="00320B78" w:rsidP="00DB67B1">
            <w:pPr>
              <w:autoSpaceDE w:val="0"/>
              <w:autoSpaceDN w:val="0"/>
              <w:adjustRightInd w:val="0"/>
              <w:spacing w:after="0" w:line="228" w:lineRule="auto"/>
              <w:rPr>
                <w:sz w:val="24"/>
                <w:szCs w:val="24"/>
                <w:highlight w:val="green"/>
              </w:rPr>
            </w:pPr>
          </w:p>
        </w:tc>
      </w:tr>
    </w:tbl>
    <w:p w:rsidR="00320B78" w:rsidRDefault="00320B78" w:rsidP="00DB67B1">
      <w:pPr>
        <w:pStyle w:val="ConsPlusNormal0"/>
        <w:spacing w:line="228" w:lineRule="auto"/>
        <w:jc w:val="center"/>
        <w:rPr>
          <w:sz w:val="28"/>
          <w:szCs w:val="28"/>
        </w:rPr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236"/>
        <w:gridCol w:w="6144"/>
      </w:tblGrid>
      <w:tr w:rsidR="00320B78" w:rsidTr="00DB67B1">
        <w:tc>
          <w:tcPr>
            <w:tcW w:w="3190" w:type="dxa"/>
            <w:tcBorders>
              <w:bottom w:val="single" w:sz="4" w:space="0" w:color="auto"/>
            </w:tcBorders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36" w:type="dxa"/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6144" w:type="dxa"/>
            <w:tcBorders>
              <w:bottom w:val="single" w:sz="4" w:space="0" w:color="auto"/>
            </w:tcBorders>
          </w:tcPr>
          <w:p w:rsidR="00320B78" w:rsidRDefault="00320B78" w:rsidP="00DB67B1">
            <w:pPr>
              <w:pStyle w:val="ConsPlusNormal0"/>
              <w:spacing w:line="228" w:lineRule="auto"/>
              <w:jc w:val="center"/>
              <w:rPr>
                <w:sz w:val="28"/>
                <w:szCs w:val="28"/>
              </w:rPr>
            </w:pPr>
          </w:p>
        </w:tc>
      </w:tr>
      <w:tr w:rsidR="00320B78" w:rsidRPr="00320B78" w:rsidTr="00DB67B1">
        <w:tc>
          <w:tcPr>
            <w:tcW w:w="3190" w:type="dxa"/>
            <w:tcBorders>
              <w:top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(подпись)</w:t>
            </w:r>
          </w:p>
        </w:tc>
        <w:tc>
          <w:tcPr>
            <w:tcW w:w="236" w:type="dxa"/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6144" w:type="dxa"/>
            <w:tcBorders>
              <w:top w:val="single" w:sz="4" w:space="0" w:color="auto"/>
            </w:tcBorders>
          </w:tcPr>
          <w:p w:rsidR="00320B78" w:rsidRPr="00320B78" w:rsidRDefault="00320B78" w:rsidP="00DB67B1">
            <w:pPr>
              <w:pStyle w:val="ConsPlusNormal0"/>
              <w:spacing w:line="228" w:lineRule="auto"/>
              <w:jc w:val="center"/>
              <w:rPr>
                <w:sz w:val="24"/>
                <w:szCs w:val="24"/>
              </w:rPr>
            </w:pPr>
            <w:r w:rsidRPr="00320B78">
              <w:rPr>
                <w:sz w:val="24"/>
                <w:szCs w:val="24"/>
                <w:lang w:eastAsia="en-US"/>
              </w:rPr>
              <w:t>(фамилия, имя, отчество (при наличии))</w:t>
            </w:r>
          </w:p>
        </w:tc>
      </w:tr>
    </w:tbl>
    <w:p w:rsidR="00DB67B1" w:rsidRPr="00236615" w:rsidRDefault="00DB67B1" w:rsidP="00DB67B1">
      <w:pPr>
        <w:autoSpaceDE w:val="0"/>
        <w:autoSpaceDN w:val="0"/>
        <w:adjustRightInd w:val="0"/>
        <w:spacing w:after="0" w:line="228" w:lineRule="auto"/>
        <w:jc w:val="both"/>
      </w:pPr>
    </w:p>
    <w:p w:rsidR="00DB67B1" w:rsidRDefault="00DB67B1" w:rsidP="00DB67B1">
      <w:pPr>
        <w:autoSpaceDE w:val="0"/>
        <w:autoSpaceDN w:val="0"/>
        <w:adjustRightInd w:val="0"/>
        <w:spacing w:after="0" w:line="228" w:lineRule="auto"/>
        <w:jc w:val="both"/>
      </w:pPr>
    </w:p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0"/>
      </w:tblGrid>
      <w:tr w:rsidR="00DB67B1" w:rsidTr="00DB67B1">
        <w:tc>
          <w:tcPr>
            <w:tcW w:w="5920" w:type="dxa"/>
          </w:tcPr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</w:pPr>
            <w:proofErr w:type="gramStart"/>
            <w:r w:rsidRPr="00236615">
              <w:t>Исполняющий</w:t>
            </w:r>
            <w:proofErr w:type="gramEnd"/>
            <w:r w:rsidRPr="00236615">
              <w:t xml:space="preserve"> обязанности</w:t>
            </w:r>
          </w:p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</w:pPr>
            <w:r w:rsidRPr="00236615">
              <w:t>руководителя</w:t>
            </w:r>
            <w:r>
              <w:t xml:space="preserve"> управления</w:t>
            </w:r>
          </w:p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</w:pPr>
            <w:r w:rsidRPr="00236615">
              <w:t>имущественных и земельных отношений</w:t>
            </w:r>
          </w:p>
        </w:tc>
        <w:tc>
          <w:tcPr>
            <w:tcW w:w="3650" w:type="dxa"/>
          </w:tcPr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  <w:jc w:val="both"/>
            </w:pPr>
          </w:p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  <w:jc w:val="both"/>
            </w:pPr>
          </w:p>
          <w:p w:rsidR="00DB67B1" w:rsidRDefault="00DB67B1" w:rsidP="00DB67B1">
            <w:pPr>
              <w:autoSpaceDE w:val="0"/>
              <w:autoSpaceDN w:val="0"/>
              <w:adjustRightInd w:val="0"/>
              <w:spacing w:line="228" w:lineRule="auto"/>
              <w:jc w:val="right"/>
            </w:pPr>
            <w:r w:rsidRPr="00236615">
              <w:t>Я.В. Якименко</w:t>
            </w:r>
          </w:p>
        </w:tc>
      </w:tr>
    </w:tbl>
    <w:p w:rsidR="00320B78" w:rsidRPr="00DB67B1" w:rsidRDefault="00320B78" w:rsidP="00320B78">
      <w:pPr>
        <w:pStyle w:val="ConsPlusNormal0"/>
        <w:jc w:val="center"/>
        <w:rPr>
          <w:sz w:val="2"/>
          <w:szCs w:val="2"/>
        </w:rPr>
      </w:pPr>
      <w:bookmarkStart w:id="0" w:name="_GoBack"/>
      <w:bookmarkEnd w:id="0"/>
    </w:p>
    <w:sectPr w:rsidR="00320B78" w:rsidRPr="00DB67B1" w:rsidSect="00320B78">
      <w:headerReference w:type="default" r:id="rId7"/>
      <w:pgSz w:w="11906" w:h="16838"/>
      <w:pgMar w:top="1134" w:right="567" w:bottom="1134" w:left="1985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57B2" w:rsidRDefault="00C157B2" w:rsidP="0027161E">
      <w:pPr>
        <w:spacing w:after="0" w:line="240" w:lineRule="auto"/>
      </w:pPr>
      <w:r>
        <w:separator/>
      </w:r>
    </w:p>
  </w:endnote>
  <w:endnote w:type="continuationSeparator" w:id="0">
    <w:p w:rsidR="00C157B2" w:rsidRDefault="00C157B2" w:rsidP="002716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57B2" w:rsidRDefault="00C157B2" w:rsidP="0027161E">
      <w:pPr>
        <w:spacing w:after="0" w:line="240" w:lineRule="auto"/>
      </w:pPr>
      <w:r>
        <w:separator/>
      </w:r>
    </w:p>
  </w:footnote>
  <w:footnote w:type="continuationSeparator" w:id="0">
    <w:p w:rsidR="00C157B2" w:rsidRDefault="00C157B2" w:rsidP="0027161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0066892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27161E" w:rsidRPr="00DB67B1" w:rsidRDefault="0027161E">
        <w:pPr>
          <w:pStyle w:val="a4"/>
          <w:jc w:val="center"/>
          <w:rPr>
            <w:sz w:val="24"/>
            <w:szCs w:val="24"/>
          </w:rPr>
        </w:pPr>
        <w:r w:rsidRPr="00DB67B1">
          <w:rPr>
            <w:sz w:val="24"/>
            <w:szCs w:val="24"/>
          </w:rPr>
          <w:fldChar w:fldCharType="begin"/>
        </w:r>
        <w:r w:rsidRPr="00DB67B1">
          <w:rPr>
            <w:sz w:val="24"/>
            <w:szCs w:val="24"/>
          </w:rPr>
          <w:instrText>PAGE   \* MERGEFORMAT</w:instrText>
        </w:r>
        <w:r w:rsidRPr="00DB67B1">
          <w:rPr>
            <w:sz w:val="24"/>
            <w:szCs w:val="24"/>
          </w:rPr>
          <w:fldChar w:fldCharType="separate"/>
        </w:r>
        <w:r w:rsidR="00DB67B1">
          <w:rPr>
            <w:noProof/>
            <w:sz w:val="24"/>
            <w:szCs w:val="24"/>
          </w:rPr>
          <w:t>2</w:t>
        </w:r>
        <w:r w:rsidRPr="00DB67B1">
          <w:rPr>
            <w:sz w:val="24"/>
            <w:szCs w:val="24"/>
          </w:rPr>
          <w:fldChar w:fldCharType="end"/>
        </w:r>
      </w:p>
    </w:sdtContent>
  </w:sdt>
  <w:p w:rsidR="0027161E" w:rsidRPr="00DB67B1" w:rsidRDefault="0027161E">
    <w:pPr>
      <w:pStyle w:val="a4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6DF2"/>
    <w:rsid w:val="000F78F1"/>
    <w:rsid w:val="00173ACB"/>
    <w:rsid w:val="002463B1"/>
    <w:rsid w:val="0027161E"/>
    <w:rsid w:val="002E49DD"/>
    <w:rsid w:val="00320B78"/>
    <w:rsid w:val="0042271D"/>
    <w:rsid w:val="00592D92"/>
    <w:rsid w:val="00665D58"/>
    <w:rsid w:val="00692BD1"/>
    <w:rsid w:val="006B1056"/>
    <w:rsid w:val="006E0538"/>
    <w:rsid w:val="007A4025"/>
    <w:rsid w:val="00BC7ED2"/>
    <w:rsid w:val="00BF74EE"/>
    <w:rsid w:val="00C104A5"/>
    <w:rsid w:val="00C157B2"/>
    <w:rsid w:val="00C16098"/>
    <w:rsid w:val="00CF73CD"/>
    <w:rsid w:val="00D97BFF"/>
    <w:rsid w:val="00DB67B1"/>
    <w:rsid w:val="00DD4FDF"/>
    <w:rsid w:val="00DD6DF2"/>
    <w:rsid w:val="00E248BD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320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ACB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73ACB"/>
    <w:rPr>
      <w:color w:val="0000FF"/>
      <w:u w:val="single"/>
    </w:rPr>
  </w:style>
  <w:style w:type="character" w:customStyle="1" w:styleId="ConsPlusNormal">
    <w:name w:val="ConsPlusNormal Знак"/>
    <w:link w:val="ConsPlusNormal0"/>
    <w:locked/>
    <w:rsid w:val="00173ACB"/>
    <w:rPr>
      <w:rFonts w:ascii="Times New Roman" w:eastAsiaTheme="minorEastAsia" w:hAnsi="Times New Roman" w:cs="Times New Roman"/>
      <w:lang w:eastAsia="ru-RU"/>
    </w:rPr>
  </w:style>
  <w:style w:type="paragraph" w:customStyle="1" w:styleId="ConsPlusNormal0">
    <w:name w:val="ConsPlusNormal"/>
    <w:link w:val="ConsPlusNormal"/>
    <w:rsid w:val="00173ACB"/>
    <w:pPr>
      <w:widowControl w:val="0"/>
      <w:autoSpaceDE w:val="0"/>
      <w:autoSpaceDN w:val="0"/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customStyle="1" w:styleId="ConsPlusNonformat">
    <w:name w:val="ConsPlusNonformat"/>
    <w:rsid w:val="00173ACB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  <w:style w:type="paragraph" w:styleId="a4">
    <w:name w:val="header"/>
    <w:basedOn w:val="a"/>
    <w:link w:val="a5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27161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27161E"/>
    <w:rPr>
      <w:rFonts w:ascii="Times New Roman" w:eastAsia="Times New Roman" w:hAnsi="Times New Roman" w:cs="Times New Roman"/>
      <w:sz w:val="28"/>
      <w:szCs w:val="28"/>
      <w:lang w:eastAsia="ru-RU"/>
    </w:rPr>
  </w:style>
  <w:style w:type="table" w:styleId="a8">
    <w:name w:val="Table Grid"/>
    <w:basedOn w:val="a1"/>
    <w:uiPriority w:val="59"/>
    <w:rsid w:val="00320B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9392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2</cp:revision>
  <cp:lastPrinted>2025-12-17T07:54:00Z</cp:lastPrinted>
  <dcterms:created xsi:type="dcterms:W3CDTF">2026-03-25T05:01:00Z</dcterms:created>
  <dcterms:modified xsi:type="dcterms:W3CDTF">2026-03-25T05:01:00Z</dcterms:modified>
</cp:coreProperties>
</file>